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9DAE50" w14:textId="77777777" w:rsidR="00CD7772" w:rsidRPr="00D1204C" w:rsidRDefault="00CD7772" w:rsidP="00CD7772">
      <w:pPr>
        <w:bidi/>
      </w:pPr>
      <w:r>
        <w:rPr>
          <w:rtl/>
          <w:lang w:eastAsia="ar"/>
        </w:rPr>
        <w:t>يتم استخدام سجل حساب الموارد لتتبع الأصول المملوكة للجهة العامة أثناء مرحلة الطوارئ.</w:t>
      </w:r>
    </w:p>
    <w:p w14:paraId="3D35318B" w14:textId="77777777" w:rsidR="00CD7772" w:rsidRDefault="00CD7772" w:rsidP="00CD7772">
      <w:pPr>
        <w:pStyle w:val="HeadingCenter"/>
        <w:bidi/>
        <w:jc w:val="both"/>
      </w:pPr>
      <w:r>
        <w:rPr>
          <w:rtl/>
          <w:lang w:eastAsia="ar"/>
        </w:rPr>
        <w:t>التاريخ: ___/___/_____</w:t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  <w:t xml:space="preserve">الإدارة:_______________________ </w:t>
      </w:r>
    </w:p>
    <w:p w14:paraId="3CBA6C5A" w14:textId="17BC5BCE" w:rsidR="00CD7772" w:rsidRDefault="00CD7772" w:rsidP="00CD7772">
      <w:pPr>
        <w:bidi/>
      </w:pPr>
    </w:p>
    <w:tbl>
      <w:tblPr>
        <w:tblStyle w:val="TableGrid"/>
        <w:bidiVisual/>
        <w:tblW w:w="935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4"/>
        <w:gridCol w:w="1394"/>
        <w:gridCol w:w="1395"/>
        <w:gridCol w:w="990"/>
      </w:tblGrid>
      <w:tr w:rsidR="00CD7772" w:rsidRPr="00866A8F" w14:paraId="1D753F24" w14:textId="77777777" w:rsidTr="00EE1DC1">
        <w:tc>
          <w:tcPr>
            <w:tcW w:w="1394" w:type="dxa"/>
            <w:shd w:val="clear" w:color="auto" w:fill="DBE5F1" w:themeFill="accent1" w:themeFillTint="33"/>
          </w:tcPr>
          <w:p w14:paraId="56DB7DC7" w14:textId="77777777" w:rsidR="00CD7772" w:rsidRPr="006032CF" w:rsidRDefault="00CD7772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وقت التوزيع</w:t>
            </w:r>
          </w:p>
          <w:p w14:paraId="3D752744" w14:textId="77777777" w:rsidR="00CD7772" w:rsidRPr="006032CF" w:rsidRDefault="00CD7772" w:rsidP="00EE1DC1">
            <w:pPr>
              <w:pStyle w:val="TableText"/>
              <w:bidi/>
              <w:jc w:val="center"/>
            </w:pPr>
            <w:r w:rsidRPr="006032CF">
              <w:rPr>
                <w:rtl/>
                <w:lang w:eastAsia="ar"/>
              </w:rPr>
              <w:t>(باستخدام تنسيق 24 ساعة)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52702BBA" w14:textId="77777777" w:rsidR="00CD7772" w:rsidRPr="006032CF" w:rsidRDefault="00CD7772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وصف المعدات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344A581C" w14:textId="77777777" w:rsidR="00CD7772" w:rsidRPr="006032CF" w:rsidRDefault="00CD7772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وسم الأصل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23230656" w14:textId="77777777" w:rsidR="00CD7772" w:rsidRPr="006032CF" w:rsidRDefault="00CD7772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تم استلامه من</w:t>
            </w:r>
          </w:p>
          <w:p w14:paraId="11B6D4C1" w14:textId="77777777" w:rsidR="00CD7772" w:rsidRPr="006032CF" w:rsidRDefault="00CD7772" w:rsidP="00EE1DC1">
            <w:pPr>
              <w:pStyle w:val="TableText"/>
              <w:bidi/>
              <w:jc w:val="center"/>
            </w:pPr>
            <w:r w:rsidRPr="006032CF">
              <w:rPr>
                <w:rtl/>
                <w:lang w:eastAsia="ar"/>
              </w:rPr>
              <w:t>(اسم الموظف + الإدارة)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2E0CBCD7" w14:textId="77777777" w:rsidR="00CD7772" w:rsidRPr="006032CF" w:rsidRDefault="00CD7772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تم توزيعه إلى</w:t>
            </w:r>
          </w:p>
          <w:p w14:paraId="39B55DF2" w14:textId="77777777" w:rsidR="00CD7772" w:rsidRPr="006032CF" w:rsidRDefault="00CD7772" w:rsidP="00EE1DC1">
            <w:pPr>
              <w:pStyle w:val="TableText"/>
              <w:bidi/>
              <w:jc w:val="center"/>
            </w:pPr>
            <w:r w:rsidRPr="006032CF">
              <w:rPr>
                <w:rtl/>
                <w:lang w:eastAsia="ar"/>
              </w:rPr>
              <w:t>(اسم الموظف + الإدارة)</w:t>
            </w:r>
          </w:p>
        </w:tc>
        <w:tc>
          <w:tcPr>
            <w:tcW w:w="1395" w:type="dxa"/>
            <w:shd w:val="clear" w:color="auto" w:fill="DBE5F1" w:themeFill="accent1" w:themeFillTint="33"/>
          </w:tcPr>
          <w:p w14:paraId="7DE1DE95" w14:textId="77777777" w:rsidR="00CD7772" w:rsidRPr="006032CF" w:rsidRDefault="00CD7772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الأحرف الأولى من اسم المتلقي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5D24F9E1" w14:textId="77777777" w:rsidR="00CD7772" w:rsidRPr="006032CF" w:rsidRDefault="00CD7772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وقت العودة</w:t>
            </w:r>
          </w:p>
          <w:p w14:paraId="6E932166" w14:textId="77777777" w:rsidR="00CD7772" w:rsidRPr="006032CF" w:rsidRDefault="00CD7772" w:rsidP="00EE1DC1">
            <w:pPr>
              <w:pStyle w:val="TableHeading"/>
              <w:bidi/>
            </w:pPr>
            <w:r w:rsidRPr="006032CF">
              <w:rPr>
                <w:rStyle w:val="TableTextChar"/>
                <w:b w:val="0"/>
                <w:rtl/>
                <w:lang w:eastAsia="ar"/>
              </w:rPr>
              <w:t>(باستخدام تنسيق 24 ساعة)</w:t>
            </w:r>
          </w:p>
        </w:tc>
      </w:tr>
      <w:tr w:rsidR="00CD7772" w14:paraId="36D2C708" w14:textId="77777777" w:rsidTr="00EE1DC1">
        <w:trPr>
          <w:trHeight w:val="864"/>
        </w:trPr>
        <w:tc>
          <w:tcPr>
            <w:tcW w:w="1394" w:type="dxa"/>
          </w:tcPr>
          <w:p w14:paraId="36040FEF" w14:textId="77777777" w:rsidR="00CD7772" w:rsidRPr="006032CF" w:rsidRDefault="00CD7772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(على سبيل المثال، 23:30)</w:t>
            </w:r>
          </w:p>
        </w:tc>
        <w:tc>
          <w:tcPr>
            <w:tcW w:w="1394" w:type="dxa"/>
          </w:tcPr>
          <w:p w14:paraId="54E42515" w14:textId="77777777" w:rsidR="00CD7772" w:rsidRPr="006032CF" w:rsidRDefault="00CD7772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(على سبيل المثال، محول 400 فولت)</w:t>
            </w:r>
          </w:p>
        </w:tc>
        <w:tc>
          <w:tcPr>
            <w:tcW w:w="1394" w:type="dxa"/>
          </w:tcPr>
          <w:p w14:paraId="4F6F67A0" w14:textId="77777777" w:rsidR="00CD7772" w:rsidRPr="006032CF" w:rsidRDefault="00CD7772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 xml:space="preserve">(على سبيل المثال، </w:t>
            </w:r>
            <w:r w:rsidRPr="006032CF">
              <w:rPr>
                <w:lang w:eastAsia="ar" w:bidi="en-US"/>
              </w:rPr>
              <w:t>HAM SP1 1ADT</w:t>
            </w:r>
            <w:r w:rsidRPr="006032CF">
              <w:rPr>
                <w:rtl/>
                <w:lang w:eastAsia="ar"/>
              </w:rPr>
              <w:t>10)</w:t>
            </w:r>
          </w:p>
        </w:tc>
        <w:tc>
          <w:tcPr>
            <w:tcW w:w="1394" w:type="dxa"/>
          </w:tcPr>
          <w:p w14:paraId="7FE74C86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676FA3FE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5" w:type="dxa"/>
          </w:tcPr>
          <w:p w14:paraId="40F33618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990" w:type="dxa"/>
          </w:tcPr>
          <w:p w14:paraId="4D6F02FF" w14:textId="77777777" w:rsidR="00CD7772" w:rsidRPr="006032CF" w:rsidRDefault="00CD7772" w:rsidP="00EE1DC1">
            <w:pPr>
              <w:pStyle w:val="TableText"/>
              <w:bidi/>
            </w:pPr>
          </w:p>
        </w:tc>
      </w:tr>
      <w:tr w:rsidR="00CD7772" w14:paraId="10F12308" w14:textId="77777777" w:rsidTr="00EE1DC1">
        <w:trPr>
          <w:trHeight w:val="864"/>
        </w:trPr>
        <w:tc>
          <w:tcPr>
            <w:tcW w:w="1394" w:type="dxa"/>
          </w:tcPr>
          <w:p w14:paraId="4F2A41F1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233091B2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195216A9" w14:textId="77777777" w:rsidR="00CD7772" w:rsidRPr="006032CF" w:rsidRDefault="00CD7772" w:rsidP="00EE1DC1">
            <w:pPr>
              <w:pStyle w:val="TableText"/>
              <w:bidi/>
            </w:pPr>
          </w:p>
          <w:p w14:paraId="7D3BFF52" w14:textId="77777777" w:rsidR="00CD7772" w:rsidRPr="006032CF" w:rsidRDefault="00CD7772" w:rsidP="00EE1DC1">
            <w:pPr>
              <w:pStyle w:val="TableText"/>
              <w:bidi/>
            </w:pPr>
          </w:p>
          <w:p w14:paraId="01BEFA42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1693670F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2FE55CF4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5" w:type="dxa"/>
          </w:tcPr>
          <w:p w14:paraId="0D2BD775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990" w:type="dxa"/>
          </w:tcPr>
          <w:p w14:paraId="65F55CAC" w14:textId="77777777" w:rsidR="00CD7772" w:rsidRPr="006032CF" w:rsidRDefault="00CD7772" w:rsidP="00EE1DC1">
            <w:pPr>
              <w:pStyle w:val="TableText"/>
              <w:bidi/>
            </w:pPr>
          </w:p>
        </w:tc>
      </w:tr>
      <w:tr w:rsidR="00CD7772" w14:paraId="6DBD7DCD" w14:textId="77777777" w:rsidTr="00EE1DC1">
        <w:trPr>
          <w:trHeight w:val="864"/>
        </w:trPr>
        <w:tc>
          <w:tcPr>
            <w:tcW w:w="1394" w:type="dxa"/>
          </w:tcPr>
          <w:p w14:paraId="0DD996A4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6F74D5E9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703F3EA8" w14:textId="77777777" w:rsidR="00CD7772" w:rsidRPr="006032CF" w:rsidRDefault="00CD7772" w:rsidP="00EE1DC1">
            <w:pPr>
              <w:pStyle w:val="TableText"/>
              <w:bidi/>
            </w:pPr>
          </w:p>
          <w:p w14:paraId="4553AC57" w14:textId="77777777" w:rsidR="00CD7772" w:rsidRPr="006032CF" w:rsidRDefault="00CD7772" w:rsidP="00EE1DC1">
            <w:pPr>
              <w:pStyle w:val="TableText"/>
              <w:bidi/>
            </w:pPr>
          </w:p>
          <w:p w14:paraId="36076271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545864E9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5E243302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5" w:type="dxa"/>
          </w:tcPr>
          <w:p w14:paraId="2DC5B0F0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990" w:type="dxa"/>
          </w:tcPr>
          <w:p w14:paraId="1421BF88" w14:textId="77777777" w:rsidR="00CD7772" w:rsidRPr="006032CF" w:rsidRDefault="00CD7772" w:rsidP="00EE1DC1">
            <w:pPr>
              <w:pStyle w:val="TableText"/>
              <w:bidi/>
            </w:pPr>
          </w:p>
        </w:tc>
      </w:tr>
      <w:tr w:rsidR="00CD7772" w14:paraId="6DF09CB8" w14:textId="77777777" w:rsidTr="00EE1DC1">
        <w:trPr>
          <w:trHeight w:val="864"/>
        </w:trPr>
        <w:tc>
          <w:tcPr>
            <w:tcW w:w="1394" w:type="dxa"/>
          </w:tcPr>
          <w:p w14:paraId="1990008F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447234C2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6C5EC2E7" w14:textId="77777777" w:rsidR="00CD7772" w:rsidRPr="006032CF" w:rsidRDefault="00CD7772" w:rsidP="00EE1DC1">
            <w:pPr>
              <w:pStyle w:val="TableText"/>
              <w:bidi/>
            </w:pPr>
          </w:p>
          <w:p w14:paraId="0A67FC40" w14:textId="77777777" w:rsidR="00CD7772" w:rsidRPr="006032CF" w:rsidRDefault="00CD7772" w:rsidP="00EE1DC1">
            <w:pPr>
              <w:pStyle w:val="TableText"/>
              <w:bidi/>
            </w:pPr>
          </w:p>
          <w:p w14:paraId="5244DF1E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373060C2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55FCCAAB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5" w:type="dxa"/>
          </w:tcPr>
          <w:p w14:paraId="5DF7D3F1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990" w:type="dxa"/>
          </w:tcPr>
          <w:p w14:paraId="078AABE1" w14:textId="77777777" w:rsidR="00CD7772" w:rsidRPr="006032CF" w:rsidRDefault="00CD7772" w:rsidP="00EE1DC1">
            <w:pPr>
              <w:pStyle w:val="TableText"/>
              <w:bidi/>
            </w:pPr>
          </w:p>
        </w:tc>
      </w:tr>
      <w:tr w:rsidR="00CD7772" w14:paraId="140DF6B7" w14:textId="77777777" w:rsidTr="00EE1DC1">
        <w:trPr>
          <w:trHeight w:val="864"/>
        </w:trPr>
        <w:tc>
          <w:tcPr>
            <w:tcW w:w="1394" w:type="dxa"/>
          </w:tcPr>
          <w:p w14:paraId="42B931B6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55B4D820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15D428A2" w14:textId="77777777" w:rsidR="00CD7772" w:rsidRPr="006032CF" w:rsidRDefault="00CD7772" w:rsidP="00EE1DC1">
            <w:pPr>
              <w:pStyle w:val="TableText"/>
              <w:bidi/>
            </w:pPr>
          </w:p>
          <w:p w14:paraId="07277CA3" w14:textId="77777777" w:rsidR="00CD7772" w:rsidRPr="006032CF" w:rsidRDefault="00CD7772" w:rsidP="00EE1DC1">
            <w:pPr>
              <w:pStyle w:val="TableText"/>
              <w:bidi/>
            </w:pPr>
          </w:p>
          <w:p w14:paraId="10E52C05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42D67523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385897D5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5" w:type="dxa"/>
          </w:tcPr>
          <w:p w14:paraId="39C5913C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990" w:type="dxa"/>
          </w:tcPr>
          <w:p w14:paraId="6B616FE1" w14:textId="77777777" w:rsidR="00CD7772" w:rsidRPr="006032CF" w:rsidRDefault="00CD7772" w:rsidP="00EE1DC1">
            <w:pPr>
              <w:pStyle w:val="TableText"/>
              <w:bidi/>
            </w:pPr>
          </w:p>
        </w:tc>
      </w:tr>
      <w:tr w:rsidR="00CD7772" w14:paraId="0D60FD52" w14:textId="77777777" w:rsidTr="00EE1DC1">
        <w:trPr>
          <w:trHeight w:val="864"/>
        </w:trPr>
        <w:tc>
          <w:tcPr>
            <w:tcW w:w="1394" w:type="dxa"/>
          </w:tcPr>
          <w:p w14:paraId="76BE7436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037D427E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776C8D73" w14:textId="77777777" w:rsidR="00CD7772" w:rsidRPr="006032CF" w:rsidRDefault="00CD7772" w:rsidP="00EE1DC1">
            <w:pPr>
              <w:pStyle w:val="TableText"/>
              <w:bidi/>
            </w:pPr>
          </w:p>
          <w:p w14:paraId="1A7B5F07" w14:textId="77777777" w:rsidR="00CD7772" w:rsidRPr="006032CF" w:rsidRDefault="00CD7772" w:rsidP="00EE1DC1">
            <w:pPr>
              <w:pStyle w:val="TableText"/>
              <w:bidi/>
            </w:pPr>
          </w:p>
          <w:p w14:paraId="09F958E7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3DD442BA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1310A4E0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5" w:type="dxa"/>
          </w:tcPr>
          <w:p w14:paraId="0091EDE9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990" w:type="dxa"/>
          </w:tcPr>
          <w:p w14:paraId="7960B086" w14:textId="77777777" w:rsidR="00CD7772" w:rsidRPr="006032CF" w:rsidRDefault="00CD7772" w:rsidP="00EE1DC1">
            <w:pPr>
              <w:pStyle w:val="TableText"/>
              <w:bidi/>
            </w:pPr>
          </w:p>
        </w:tc>
      </w:tr>
      <w:tr w:rsidR="00CD7772" w14:paraId="6E80FEE2" w14:textId="77777777" w:rsidTr="00EE1DC1">
        <w:trPr>
          <w:trHeight w:val="864"/>
        </w:trPr>
        <w:tc>
          <w:tcPr>
            <w:tcW w:w="1394" w:type="dxa"/>
          </w:tcPr>
          <w:p w14:paraId="5CE2DC5F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062D2173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0C68F2B3" w14:textId="77777777" w:rsidR="00CD7772" w:rsidRPr="006032CF" w:rsidRDefault="00CD7772" w:rsidP="00EE1DC1">
            <w:pPr>
              <w:pStyle w:val="TableText"/>
              <w:bidi/>
            </w:pPr>
          </w:p>
          <w:p w14:paraId="3133802A" w14:textId="77777777" w:rsidR="00CD7772" w:rsidRPr="006032CF" w:rsidRDefault="00CD7772" w:rsidP="00EE1DC1">
            <w:pPr>
              <w:pStyle w:val="TableText"/>
              <w:bidi/>
            </w:pPr>
          </w:p>
          <w:p w14:paraId="1FC89B82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6E02924E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73B3B07F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5" w:type="dxa"/>
          </w:tcPr>
          <w:p w14:paraId="4F86E335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990" w:type="dxa"/>
          </w:tcPr>
          <w:p w14:paraId="04C757D3" w14:textId="77777777" w:rsidR="00CD7772" w:rsidRPr="006032CF" w:rsidRDefault="00CD7772" w:rsidP="00EE1DC1">
            <w:pPr>
              <w:pStyle w:val="TableText"/>
              <w:bidi/>
            </w:pPr>
          </w:p>
        </w:tc>
      </w:tr>
      <w:tr w:rsidR="00CD7772" w14:paraId="4F8EFD23" w14:textId="77777777" w:rsidTr="00EE1DC1">
        <w:trPr>
          <w:trHeight w:val="864"/>
        </w:trPr>
        <w:tc>
          <w:tcPr>
            <w:tcW w:w="1394" w:type="dxa"/>
          </w:tcPr>
          <w:p w14:paraId="65BF1E02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6FEF20F2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43CFC52C" w14:textId="77777777" w:rsidR="00CD7772" w:rsidRPr="006032CF" w:rsidRDefault="00CD7772" w:rsidP="00EE1DC1">
            <w:pPr>
              <w:pStyle w:val="TableText"/>
              <w:bidi/>
            </w:pPr>
          </w:p>
          <w:p w14:paraId="14CBFA22" w14:textId="77777777" w:rsidR="00CD7772" w:rsidRPr="006032CF" w:rsidRDefault="00CD7772" w:rsidP="00EE1DC1">
            <w:pPr>
              <w:pStyle w:val="TableText"/>
              <w:bidi/>
            </w:pPr>
          </w:p>
          <w:p w14:paraId="7047B953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0A9D903A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4" w:type="dxa"/>
          </w:tcPr>
          <w:p w14:paraId="59B2CA46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1395" w:type="dxa"/>
          </w:tcPr>
          <w:p w14:paraId="3B06CB07" w14:textId="77777777" w:rsidR="00CD7772" w:rsidRPr="006032CF" w:rsidRDefault="00CD7772" w:rsidP="00EE1DC1">
            <w:pPr>
              <w:pStyle w:val="TableText"/>
              <w:bidi/>
            </w:pPr>
          </w:p>
        </w:tc>
        <w:tc>
          <w:tcPr>
            <w:tcW w:w="990" w:type="dxa"/>
          </w:tcPr>
          <w:p w14:paraId="0EA79F17" w14:textId="77777777" w:rsidR="00CD7772" w:rsidRPr="006032CF" w:rsidRDefault="00CD7772" w:rsidP="00EE1DC1">
            <w:pPr>
              <w:pStyle w:val="TableText"/>
              <w:bidi/>
            </w:pPr>
          </w:p>
        </w:tc>
      </w:tr>
    </w:tbl>
    <w:p w14:paraId="3B920201" w14:textId="77777777" w:rsidR="00CD7772" w:rsidRDefault="00CD7772" w:rsidP="00CD7772">
      <w:pPr>
        <w:bidi/>
        <w:jc w:val="left"/>
      </w:pPr>
    </w:p>
    <w:p w14:paraId="6AAE5AEF" w14:textId="692DCA48" w:rsidR="00CD7772" w:rsidRDefault="00CD7772" w:rsidP="00CD7772">
      <w:pPr>
        <w:bidi/>
        <w:jc w:val="left"/>
      </w:pPr>
    </w:p>
    <w:p w14:paraId="5E703F38" w14:textId="77777777" w:rsidR="00CD7772" w:rsidRPr="00CD7772" w:rsidRDefault="00CD7772" w:rsidP="00CD7772">
      <w:pPr>
        <w:bidi/>
      </w:pPr>
    </w:p>
    <w:p w14:paraId="22610EAF" w14:textId="77777777" w:rsidR="00CD7772" w:rsidRPr="00CD7772" w:rsidRDefault="00CD7772" w:rsidP="00CD7772">
      <w:pPr>
        <w:bidi/>
      </w:pPr>
    </w:p>
    <w:p w14:paraId="5829ED0A" w14:textId="77777777" w:rsidR="00CD7772" w:rsidRPr="00CD7772" w:rsidRDefault="00CD7772" w:rsidP="00CD7772">
      <w:pPr>
        <w:bidi/>
      </w:pPr>
    </w:p>
    <w:p w14:paraId="10CE44D4" w14:textId="77777777" w:rsidR="00CD7772" w:rsidRPr="00CD7772" w:rsidRDefault="00CD7772" w:rsidP="00CD7772">
      <w:pPr>
        <w:bidi/>
      </w:pPr>
    </w:p>
    <w:p w14:paraId="4B979FED" w14:textId="77777777" w:rsidR="00CD7772" w:rsidRPr="00CD7772" w:rsidRDefault="00CD7772" w:rsidP="00CD7772">
      <w:pPr>
        <w:bidi/>
      </w:pPr>
    </w:p>
    <w:p w14:paraId="158F2265" w14:textId="77777777" w:rsidR="00CD7772" w:rsidRPr="00CD7772" w:rsidRDefault="00CD7772" w:rsidP="00CD7772">
      <w:pPr>
        <w:bidi/>
      </w:pPr>
    </w:p>
    <w:p w14:paraId="10FC0A6E" w14:textId="77777777" w:rsidR="00CD7772" w:rsidRPr="00CD7772" w:rsidRDefault="00CD7772" w:rsidP="00CD7772">
      <w:pPr>
        <w:bidi/>
      </w:pPr>
    </w:p>
    <w:p w14:paraId="2936C484" w14:textId="77777777" w:rsidR="00CD7772" w:rsidRPr="00CD7772" w:rsidRDefault="00CD7772" w:rsidP="00CD7772">
      <w:pPr>
        <w:bidi/>
      </w:pPr>
    </w:p>
    <w:p w14:paraId="5277B73F" w14:textId="77777777" w:rsidR="00CD7772" w:rsidRPr="00CD7772" w:rsidRDefault="00CD7772" w:rsidP="00CD7772">
      <w:pPr>
        <w:bidi/>
      </w:pPr>
    </w:p>
    <w:p w14:paraId="6FDDD9A2" w14:textId="77777777" w:rsidR="00CD7772" w:rsidRPr="00CD7772" w:rsidRDefault="00CD7772" w:rsidP="00CD7772">
      <w:pPr>
        <w:bidi/>
      </w:pPr>
    </w:p>
    <w:p w14:paraId="0143C7FB" w14:textId="77777777" w:rsidR="00CD7772" w:rsidRPr="00CD7772" w:rsidRDefault="00CD7772" w:rsidP="00CD7772">
      <w:pPr>
        <w:bidi/>
      </w:pPr>
    </w:p>
    <w:p w14:paraId="1CB614FC" w14:textId="205B9B49" w:rsidR="00CD7772" w:rsidRDefault="00CD7772" w:rsidP="00CD7772">
      <w:pPr>
        <w:bidi/>
        <w:jc w:val="left"/>
      </w:pPr>
    </w:p>
    <w:p w14:paraId="756114B6" w14:textId="2864839D" w:rsidR="00CD7772" w:rsidRDefault="00CD7772" w:rsidP="00CD7772">
      <w:pPr>
        <w:bidi/>
        <w:jc w:val="left"/>
      </w:pPr>
    </w:p>
    <w:p w14:paraId="55BF2A00" w14:textId="1F131DE3" w:rsidR="00BB0021" w:rsidRPr="00CD7772" w:rsidRDefault="00CD7772" w:rsidP="00CD7772">
      <w:pPr>
        <w:tabs>
          <w:tab w:val="left" w:pos="1750"/>
        </w:tabs>
        <w:bidi/>
        <w:jc w:val="left"/>
      </w:pPr>
      <w:r>
        <w:rPr>
          <w:rtl/>
          <w:lang w:eastAsia="ar"/>
        </w:rPr>
        <w:tab/>
      </w:r>
    </w:p>
    <w:sectPr w:rsidR="00BB0021" w:rsidRPr="00CD777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4F513" w14:textId="77777777" w:rsidR="00994CBA" w:rsidRDefault="00994CBA">
      <w:r>
        <w:separator/>
      </w:r>
    </w:p>
    <w:p w14:paraId="239A9326" w14:textId="77777777" w:rsidR="00994CBA" w:rsidRDefault="00994CBA"/>
  </w:endnote>
  <w:endnote w:type="continuationSeparator" w:id="0">
    <w:p w14:paraId="701B049D" w14:textId="77777777" w:rsidR="00994CBA" w:rsidRDefault="00994CBA">
      <w:r>
        <w:continuationSeparator/>
      </w:r>
    </w:p>
    <w:p w14:paraId="578CE642" w14:textId="77777777" w:rsidR="00994CBA" w:rsidRDefault="00994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D4C3" w14:textId="46DCFB49" w:rsidR="00CF5034" w:rsidRPr="006C1ABD" w:rsidRDefault="00CF5034" w:rsidP="00CF503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B86C4" wp14:editId="2A3DF41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1BF90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7FF1A4249B4E40EFB91EA69E2D39593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CF5034">
          <w:rPr>
            <w:rFonts w:eastAsia="Arial" w:cs="Arial"/>
            <w:color w:val="7A8D95"/>
            <w:sz w:val="16"/>
            <w:szCs w:val="16"/>
          </w:rPr>
          <w:t>EOM-ZE0-TP-000007-AR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E346F4B2CDC147B8A075CC1F72852FE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C72D4907FB504D479E85677E088C654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79EF6E8" w14:textId="77777777" w:rsidR="00CF5034" w:rsidRPr="006C1ABD" w:rsidRDefault="00CF5034" w:rsidP="00CF503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55A4F27" w:rsidR="009210BF" w:rsidRPr="00CF5034" w:rsidRDefault="00CF5034" w:rsidP="00CF5034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1624F" w14:textId="77777777" w:rsidR="00994CBA" w:rsidRDefault="00994CBA">
      <w:r>
        <w:separator/>
      </w:r>
    </w:p>
    <w:p w14:paraId="23053CAE" w14:textId="77777777" w:rsidR="00994CBA" w:rsidRDefault="00994CBA"/>
  </w:footnote>
  <w:footnote w:type="continuationSeparator" w:id="0">
    <w:p w14:paraId="5B176F74" w14:textId="77777777" w:rsidR="00994CBA" w:rsidRDefault="00994CBA">
      <w:r>
        <w:continuationSeparator/>
      </w:r>
    </w:p>
    <w:p w14:paraId="2D1B8AC9" w14:textId="77777777" w:rsidR="00994CBA" w:rsidRDefault="00994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38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6845"/>
    </w:tblGrid>
    <w:tr w:rsidR="009210BF" w14:paraId="55B15A60" w14:textId="77777777" w:rsidTr="00CF5034">
      <w:tc>
        <w:tcPr>
          <w:tcW w:w="154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32FBDC19" w:rsidR="009210BF" w:rsidRPr="006A25F8" w:rsidRDefault="00133F89" w:rsidP="003E1567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33F89">
            <w:rPr>
              <w:kern w:val="32"/>
              <w:sz w:val="24"/>
              <w:szCs w:val="24"/>
              <w:rtl/>
              <w:lang w:eastAsia="ar"/>
            </w:rPr>
            <w:t>نموذج سجل حسابات الموارد</w:t>
          </w:r>
        </w:p>
      </w:tc>
    </w:tr>
  </w:tbl>
  <w:p w14:paraId="0FE4F66F" w14:textId="03378B38" w:rsidR="009210BF" w:rsidRPr="00AC1B11" w:rsidRDefault="00CF5034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323E8F" wp14:editId="7A39D87C">
          <wp:simplePos x="0" y="0"/>
          <wp:positionH relativeFrom="column">
            <wp:posOffset>-771525</wp:posOffset>
          </wp:positionH>
          <wp:positionV relativeFrom="paragraph">
            <wp:posOffset>-565785</wp:posOffset>
          </wp:positionV>
          <wp:extent cx="1174750" cy="514350"/>
          <wp:effectExtent l="0" t="0" r="635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2069"/>
    <w:multiLevelType w:val="hybridMultilevel"/>
    <w:tmpl w:val="1A4A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61C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795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3F89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54E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71C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ED0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77D11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B72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5B0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6A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038C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0B0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1613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3DC8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4CBA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0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7AD1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76E8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68CD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D7772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5034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A25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9719D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2EC7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F1A4249B4E40EFB91EA69E2D39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38BF-95FC-4E00-90A2-82627C312369}"/>
      </w:docPartPr>
      <w:docPartBody>
        <w:p w:rsidR="00000000" w:rsidRDefault="00693877" w:rsidP="00693877">
          <w:pPr>
            <w:pStyle w:val="7FF1A4249B4E40EFB91EA69E2D39593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346F4B2CDC147B8A075CC1F72852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99B7-56DD-4348-B7A4-C18B8BD5093D}"/>
      </w:docPartPr>
      <w:docPartBody>
        <w:p w:rsidR="00000000" w:rsidRDefault="00693877" w:rsidP="00693877">
          <w:pPr>
            <w:pStyle w:val="E346F4B2CDC147B8A075CC1F72852FE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72D4907FB504D479E85677E088C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8210-725F-48C2-809F-3E6E721C46E9}"/>
      </w:docPartPr>
      <w:docPartBody>
        <w:p w:rsidR="00000000" w:rsidRDefault="00693877" w:rsidP="00693877">
          <w:pPr>
            <w:pStyle w:val="C72D4907FB504D479E85677E088C654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77"/>
    <w:rsid w:val="00692F83"/>
    <w:rsid w:val="006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3877"/>
    <w:rPr>
      <w:color w:val="808080"/>
    </w:rPr>
  </w:style>
  <w:style w:type="paragraph" w:customStyle="1" w:styleId="7FF1A4249B4E40EFB91EA69E2D39593C">
    <w:name w:val="7FF1A4249B4E40EFB91EA69E2D39593C"/>
    <w:rsid w:val="00693877"/>
  </w:style>
  <w:style w:type="paragraph" w:customStyle="1" w:styleId="E346F4B2CDC147B8A075CC1F72852FE3">
    <w:name w:val="E346F4B2CDC147B8A075CC1F72852FE3"/>
    <w:rsid w:val="00693877"/>
  </w:style>
  <w:style w:type="paragraph" w:customStyle="1" w:styleId="C72D4907FB504D479E85677E088C6548">
    <w:name w:val="C72D4907FB504D479E85677E088C6548"/>
    <w:rsid w:val="00693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529A2-3A65-464F-9F7F-081C124B9F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EOM-ZE0-TP-000007-AR</dc:subject>
  <dc:creator>Rivamonte, Leonnito (RMP)</dc:creator>
  <cp:keywords>ᅟ</cp:keywords>
  <cp:lastModifiedBy>اسماء المطيري Asma Almutairi</cp:lastModifiedBy>
  <cp:revision>6</cp:revision>
  <cp:lastPrinted>2017-10-17T10:11:00Z</cp:lastPrinted>
  <dcterms:created xsi:type="dcterms:W3CDTF">2021-07-31T20:11:00Z</dcterms:created>
  <dcterms:modified xsi:type="dcterms:W3CDTF">2022-01-13T10:56:00Z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